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3CD" w:rsidRPr="008F17C9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 xml:space="preserve"> </w:t>
      </w:r>
    </w:p>
    <w:p w:rsidR="001C13CD" w:rsidRPr="008F17C9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 xml:space="preserve">ISTITUTO COMPRENSIVO STATALE DI </w:t>
      </w:r>
      <w:r w:rsidR="000A6F84" w:rsidRPr="008F17C9">
        <w:rPr>
          <w:rFonts w:eastAsia="Helvetica Neue"/>
          <w:color w:val="000000"/>
        </w:rPr>
        <w:t>“N. MANDELA”</w:t>
      </w: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</w:p>
    <w:p w:rsidR="001C13CD" w:rsidRPr="008F17C9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  <w:proofErr w:type="gramStart"/>
      <w:r w:rsidRPr="008F17C9">
        <w:rPr>
          <w:rFonts w:eastAsia="Helvetica Neue"/>
          <w:color w:val="000000"/>
        </w:rPr>
        <w:t>PROGETTAZIONE  ANNUALE</w:t>
      </w:r>
      <w:proofErr w:type="gramEnd"/>
      <w:r w:rsidRPr="008F17C9">
        <w:rPr>
          <w:rFonts w:eastAsia="Helvetica Neue"/>
          <w:color w:val="000000"/>
        </w:rPr>
        <w:t xml:space="preserve">   PER COMPETENZE     a.sc. </w:t>
      </w:r>
      <w:r w:rsidR="000A6F84" w:rsidRPr="008F17C9">
        <w:rPr>
          <w:rFonts w:eastAsia="Helvetica Neue"/>
          <w:color w:val="000000"/>
        </w:rPr>
        <w:t xml:space="preserve">2018/2019 </w:t>
      </w:r>
      <w:proofErr w:type="gramStart"/>
      <w:r w:rsidRPr="008F17C9">
        <w:rPr>
          <w:rFonts w:eastAsia="Helvetica Neue"/>
          <w:color w:val="000000"/>
        </w:rPr>
        <w:t>SCUOLA  secondaria</w:t>
      </w:r>
      <w:proofErr w:type="gramEnd"/>
      <w:r w:rsidRPr="008F17C9">
        <w:rPr>
          <w:rFonts w:eastAsia="Helvetica Neue"/>
          <w:color w:val="000000"/>
        </w:rPr>
        <w:t xml:space="preserve"> di 1^ grado </w:t>
      </w: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</w:p>
    <w:p w:rsidR="001C13CD" w:rsidRPr="008F17C9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 xml:space="preserve">                CLASSE: </w:t>
      </w:r>
      <w:r w:rsidR="004F3359" w:rsidRPr="008F17C9">
        <w:rPr>
          <w:rFonts w:eastAsia="Arimo"/>
          <w:color w:val="000000"/>
        </w:rPr>
        <w:t>TERZA</w:t>
      </w:r>
      <w:r w:rsidRPr="008F17C9">
        <w:rPr>
          <w:rFonts w:eastAsia="Helvetica Neue"/>
          <w:color w:val="000000"/>
        </w:rPr>
        <w:t xml:space="preserve">         DISCIPLINA </w:t>
      </w:r>
      <w:r w:rsidR="000A6F84" w:rsidRPr="008F17C9">
        <w:rPr>
          <w:rFonts w:eastAsia="Arimo"/>
          <w:color w:val="000000"/>
        </w:rPr>
        <w:t>TECNOLOGIA</w:t>
      </w: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tbl>
      <w:tblPr>
        <w:tblStyle w:val="a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2"/>
        <w:gridCol w:w="3642"/>
        <w:gridCol w:w="3641"/>
        <w:gridCol w:w="3642"/>
      </w:tblGrid>
      <w:tr w:rsidR="001C13CD" w:rsidRPr="008F17C9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bookmarkStart w:id="0" w:name="_gjdgxs" w:colFirst="0" w:colLast="0"/>
            <w:bookmarkEnd w:id="0"/>
            <w:r w:rsidRPr="008F17C9">
              <w:rPr>
                <w:rFonts w:eastAsia="Helvetica Neue"/>
                <w:color w:val="00000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t xml:space="preserve"> OBIETTIVI DI </w:t>
            </w:r>
            <w:proofErr w:type="gramStart"/>
            <w:r w:rsidRPr="008F17C9">
              <w:rPr>
                <w:rFonts w:eastAsia="Helvetica Neue"/>
                <w:color w:val="000000"/>
              </w:rPr>
              <w:t>APPRENDIMENTO  (</w:t>
            </w:r>
            <w:proofErr w:type="gramEnd"/>
            <w:r w:rsidRPr="008F17C9">
              <w:rPr>
                <w:rFonts w:eastAsia="Helvetica Neue"/>
                <w:color w:val="00000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t xml:space="preserve">   CONOSCENZE (essenziali) </w:t>
            </w:r>
          </w:p>
        </w:tc>
      </w:tr>
      <w:tr w:rsidR="000A6F84" w:rsidRPr="008F17C9" w:rsidTr="00CD324A">
        <w:trPr>
          <w:trHeight w:val="196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24A" w:rsidRDefault="00CD324A" w:rsidP="00CD324A">
            <w:r w:rsidRPr="000A31E5">
              <w:t>VEDERE, OSSERVARE E SPERIMENTARE</w:t>
            </w:r>
            <w:r>
              <w:t xml:space="preserve"> </w:t>
            </w:r>
          </w:p>
          <w:p w:rsidR="00CD324A" w:rsidRDefault="00CD324A" w:rsidP="00CD324A"/>
          <w:p w:rsidR="00CD324A" w:rsidRDefault="00CD324A" w:rsidP="00CD324A">
            <w:r>
              <w:t>Osservazione e analisi della realtà tecnologica</w:t>
            </w:r>
          </w:p>
          <w:p w:rsidR="00CD324A" w:rsidRDefault="00CD324A" w:rsidP="00CD324A">
            <w:r>
              <w:t xml:space="preserve">Conoscenze tecniche e tecnologiche </w:t>
            </w:r>
          </w:p>
          <w:p w:rsidR="00CD324A" w:rsidRPr="000A31E5" w:rsidRDefault="00CD324A" w:rsidP="00CD324A">
            <w:r>
              <w:t>Comprensione e uso dei linguaggi specifici</w:t>
            </w:r>
          </w:p>
          <w:p w:rsidR="00077A49" w:rsidRPr="008F17C9" w:rsidRDefault="00077A49"/>
        </w:tc>
      </w:tr>
      <w:tr w:rsidR="001C13CD" w:rsidRPr="008F17C9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lastRenderedPageBreak/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Ricava dalla lettura di testi o tabelle informazioni sui beni o sui servizi disponibili sul mercato in modo da esprimere</w:t>
            </w:r>
            <w:r w:rsidR="004F3359" w:rsidRPr="008F17C9">
              <w:rPr>
                <w:color w:val="000000"/>
              </w:rPr>
              <w:t xml:space="preserve"> autonomamente</w:t>
            </w:r>
            <w:r w:rsidRPr="008F17C9">
              <w:rPr>
                <w:color w:val="000000"/>
              </w:rPr>
              <w:t xml:space="preserve"> valutazioni rispetto a criteri di tipo diverso.</w:t>
            </w:r>
          </w:p>
          <w:p w:rsidR="00A11BF0" w:rsidRPr="008F17C9" w:rsidRDefault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C175FA" w:rsidRPr="008F17C9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Conosce e utilizza oggetti, strumenti e macchine di uso comune ed è in grado di classificarli e di descriverne la funzione in relazione alla forma, alla struttura e ai materiali.</w:t>
            </w:r>
          </w:p>
          <w:p w:rsidR="00A11BF0" w:rsidRPr="008F17C9" w:rsidRDefault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C175FA" w:rsidRPr="008F17C9" w:rsidRDefault="00A81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Utilizza</w:t>
            </w:r>
            <w:r w:rsidR="00C175FA" w:rsidRPr="008F17C9">
              <w:rPr>
                <w:color w:val="000000"/>
              </w:rPr>
              <w:t xml:space="preserve"> comunicazioni procedurali e istruzioni tecniche per eseguire, in maniera metodica e razionale, compiti operativi </w:t>
            </w:r>
            <w:r w:rsidR="004F3359" w:rsidRPr="008F17C9">
              <w:rPr>
                <w:color w:val="000000"/>
              </w:rPr>
              <w:t xml:space="preserve">complessi </w:t>
            </w:r>
            <w:r w:rsidR="00C175FA" w:rsidRPr="008F17C9">
              <w:rPr>
                <w:color w:val="000000"/>
              </w:rPr>
              <w:t>anche collaborando e cooperando con i compagni.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318" w:rsidRPr="008F17C9" w:rsidRDefault="00661318">
            <w:r w:rsidRPr="008F17C9">
              <w:t>Leggere e comprendere, con la guida dell’insegnante il manuale in uso.</w:t>
            </w:r>
          </w:p>
          <w:p w:rsidR="00A11BF0" w:rsidRPr="008F17C9" w:rsidRDefault="00A11BF0"/>
          <w:p w:rsidR="00661318" w:rsidRPr="008F17C9" w:rsidRDefault="00661318">
            <w:r w:rsidRPr="008F17C9">
              <w:t>Esporre oralmente le conoscenze acquisite.</w:t>
            </w:r>
          </w:p>
          <w:p w:rsidR="00A11BF0" w:rsidRPr="008F17C9" w:rsidRDefault="00A11BF0"/>
          <w:p w:rsidR="00661318" w:rsidRPr="008F17C9" w:rsidRDefault="00661318">
            <w:r w:rsidRPr="008F17C9">
              <w:t>Comprendere il significato dei termini specifici.</w:t>
            </w:r>
          </w:p>
          <w:p w:rsidR="00A11BF0" w:rsidRPr="008F17C9" w:rsidRDefault="00A11BF0"/>
          <w:p w:rsidR="00661318" w:rsidRPr="008F17C9" w:rsidRDefault="00A81B45">
            <w:r w:rsidRPr="008F17C9">
              <w:t>U</w:t>
            </w:r>
            <w:r w:rsidR="00661318" w:rsidRPr="008F17C9">
              <w:t>tilizzare il linguaggio specifico della disciplina.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Tecnologia e aree economiche</w:t>
            </w:r>
          </w:p>
          <w:p w:rsidR="004F3359" w:rsidRPr="008F17C9" w:rsidRDefault="004F3359" w:rsidP="004F3359">
            <w:r w:rsidRPr="008F17C9">
              <w:t>Economia e mondo del lavoro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Edilizia</w:t>
            </w:r>
          </w:p>
          <w:p w:rsidR="004F3359" w:rsidRPr="008F17C9" w:rsidRDefault="004F3359" w:rsidP="004F3359">
            <w:r w:rsidRPr="008F17C9">
              <w:t>Tipologie edilizie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</w:t>
            </w:r>
          </w:p>
          <w:p w:rsidR="004F3359" w:rsidRPr="008F17C9" w:rsidRDefault="004F3359" w:rsidP="004F3359">
            <w:r w:rsidRPr="008F17C9">
              <w:t xml:space="preserve">Forme e fonti </w:t>
            </w:r>
          </w:p>
          <w:p w:rsidR="004F3359" w:rsidRPr="008F17C9" w:rsidRDefault="00FD1D77" w:rsidP="004F3359">
            <w:r w:rsidRPr="008F17C9">
              <w:t>T</w:t>
            </w:r>
            <w:r w:rsidR="004F3359" w:rsidRPr="008F17C9">
              <w:t xml:space="preserve">rasformazioni energetiche </w:t>
            </w:r>
          </w:p>
          <w:p w:rsidR="00FD1D77" w:rsidRPr="008F17C9" w:rsidRDefault="00FD1D77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 elettrica</w:t>
            </w:r>
          </w:p>
          <w:p w:rsidR="004F3359" w:rsidRPr="008F17C9" w:rsidRDefault="004F3359" w:rsidP="004F3359"/>
          <w:p w:rsidR="000C0B14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Industrial design</w:t>
            </w:r>
          </w:p>
          <w:p w:rsidR="000C0B14" w:rsidRPr="008F17C9" w:rsidRDefault="000C0B14"/>
          <w:p w:rsidR="000C0B14" w:rsidRPr="008F17C9" w:rsidRDefault="000C0B14"/>
          <w:p w:rsidR="00A81B45" w:rsidRPr="008F17C9" w:rsidRDefault="00A81B45"/>
          <w:p w:rsidR="00A81B45" w:rsidRPr="008F17C9" w:rsidRDefault="00A81B45"/>
          <w:p w:rsidR="00C175FA" w:rsidRPr="008F17C9" w:rsidRDefault="00C175FA"/>
        </w:tc>
      </w:tr>
      <w:tr w:rsidR="001C13CD" w:rsidRPr="008F17C9" w:rsidTr="00E36D6F">
        <w:trPr>
          <w:trHeight w:val="260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Arricchisce il lessico e la terminologia specifica.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C175FA">
            <w:r w:rsidRPr="008F17C9">
              <w:t>Comprende e usa in modo appropriato le parole del patrimonio linguistico riconoscendone l’origine.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C175FA">
            <w:r w:rsidRPr="008F17C9">
              <w:t>Prestiti linguistici nei processi produttivi</w:t>
            </w:r>
            <w:r w:rsidR="000C0B14" w:rsidRPr="008F17C9">
              <w:t xml:space="preserve"> </w:t>
            </w:r>
            <w:proofErr w:type="gramStart"/>
            <w:r w:rsidR="000C0B14" w:rsidRPr="008F17C9">
              <w:t>ed</w:t>
            </w:r>
            <w:proofErr w:type="gramEnd"/>
            <w:r w:rsidR="000C0B14" w:rsidRPr="008F17C9">
              <w:t xml:space="preserve"> edilizi.</w:t>
            </w:r>
            <w:r w:rsidR="005D6F27" w:rsidRPr="008F17C9">
              <w:t xml:space="preserve"> </w:t>
            </w:r>
          </w:p>
          <w:p w:rsidR="000C0B14" w:rsidRPr="008F17C9" w:rsidRDefault="000C0B14"/>
          <w:p w:rsidR="000C0B14" w:rsidRPr="008F17C9" w:rsidRDefault="000C0B14"/>
        </w:tc>
      </w:tr>
      <w:tr w:rsidR="00CD324A" w:rsidRPr="008F17C9" w:rsidTr="008D5F19">
        <w:trPr>
          <w:trHeight w:val="2604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24A" w:rsidRDefault="00CD324A" w:rsidP="00CD324A">
            <w:r w:rsidRPr="000A31E5">
              <w:t>VEDERE, OSSERVARE E SPERIMENTARE</w:t>
            </w:r>
            <w:r>
              <w:t xml:space="preserve"> </w:t>
            </w:r>
          </w:p>
          <w:p w:rsidR="00CD324A" w:rsidRDefault="00CD324A" w:rsidP="00CD324A"/>
          <w:p w:rsidR="00CD324A" w:rsidRDefault="00CD324A" w:rsidP="00CD324A">
            <w:r>
              <w:t>Osservazione e analisi della realtà tecnologica</w:t>
            </w:r>
          </w:p>
          <w:p w:rsidR="00CD324A" w:rsidRDefault="00CD324A" w:rsidP="00CD324A">
            <w:r>
              <w:t xml:space="preserve">Conoscenze tecniche e tecnologiche </w:t>
            </w:r>
          </w:p>
          <w:p w:rsidR="00CD324A" w:rsidRPr="000A31E5" w:rsidRDefault="00CD324A" w:rsidP="00CD324A">
            <w:r>
              <w:t>Comprensione e uso dei linguaggi specifici</w:t>
            </w:r>
          </w:p>
          <w:p w:rsidR="00CD324A" w:rsidRPr="008F17C9" w:rsidRDefault="00CD324A"/>
        </w:tc>
      </w:tr>
      <w:tr w:rsidR="001C13CD" w:rsidRPr="008F17C9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Conosce i principali processi di trasformazione di risorse o di produzione di beni e riconosce le diverse forme di energia coinvolte.</w:t>
            </w: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 xml:space="preserve">Conosce e utilizza oggetti, strumenti e macchine di uso </w:t>
            </w:r>
            <w:r w:rsidRPr="008F17C9">
              <w:rPr>
                <w:color w:val="000000"/>
              </w:rPr>
              <w:lastRenderedPageBreak/>
              <w:t>comune ed è in grado di classificarli e di descriverne la funzione in relazione alla forma, alla struttura e ai materiali.</w:t>
            </w: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 xml:space="preserve">Ricava dalla lettura </w:t>
            </w:r>
            <w:r w:rsidR="005D6F27" w:rsidRPr="008F17C9">
              <w:rPr>
                <w:color w:val="000000"/>
              </w:rPr>
              <w:t xml:space="preserve">e dall’analisi </w:t>
            </w:r>
            <w:r w:rsidRPr="008F17C9">
              <w:rPr>
                <w:color w:val="000000"/>
              </w:rPr>
              <w:t>di testi o tabelle informazioni sui beni o sui servizi disponibili sul mercato, in modo da esprimere</w:t>
            </w:r>
            <w:r w:rsidR="004F3359" w:rsidRPr="008F17C9">
              <w:rPr>
                <w:color w:val="000000"/>
              </w:rPr>
              <w:t xml:space="preserve"> </w:t>
            </w:r>
            <w:r w:rsidRPr="008F17C9">
              <w:rPr>
                <w:color w:val="000000"/>
              </w:rPr>
              <w:t>valutazioni rispetto a criteri di tipo diverso.</w:t>
            </w: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8F17C9" w:rsidRDefault="005D6F27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C</w:t>
            </w:r>
            <w:r w:rsidR="00A11BF0" w:rsidRPr="008F17C9">
              <w:rPr>
                <w:color w:val="000000"/>
              </w:rPr>
              <w:t>onosc</w:t>
            </w:r>
            <w:r w:rsidRPr="008F17C9">
              <w:rPr>
                <w:color w:val="000000"/>
              </w:rPr>
              <w:t>e</w:t>
            </w:r>
            <w:r w:rsidR="00A11BF0" w:rsidRPr="008F17C9">
              <w:rPr>
                <w:color w:val="000000"/>
              </w:rPr>
              <w:t xml:space="preserve"> le proprietà e le caratteristiche dei diversi mezzi di comunicazione ed è in grado</w:t>
            </w:r>
            <w:r w:rsidR="004F3359" w:rsidRPr="008F17C9">
              <w:rPr>
                <w:color w:val="000000"/>
              </w:rPr>
              <w:t xml:space="preserve"> </w:t>
            </w:r>
            <w:r w:rsidR="00A11BF0" w:rsidRPr="008F17C9">
              <w:rPr>
                <w:color w:val="000000"/>
              </w:rPr>
              <w:t>di farne un uso efficace</w:t>
            </w:r>
            <w:r w:rsidR="004F3359" w:rsidRPr="008F17C9">
              <w:rPr>
                <w:color w:val="000000"/>
              </w:rPr>
              <w:t xml:space="preserve"> e responsabile</w:t>
            </w:r>
            <w:r w:rsidR="00A11BF0" w:rsidRPr="008F17C9">
              <w:rPr>
                <w:color w:val="000000"/>
              </w:rPr>
              <w:t xml:space="preserve"> rispetto alle proprie necessità di studio e socializzazione.</w:t>
            </w:r>
          </w:p>
          <w:p w:rsidR="00A11BF0" w:rsidRPr="008F17C9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2300E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U</w:t>
            </w:r>
            <w:r w:rsidR="00A11BF0" w:rsidRPr="008F17C9">
              <w:rPr>
                <w:color w:val="000000"/>
              </w:rPr>
              <w:t>tilizza comunicazioni procedurali e istruzioni tecniche per eseguire, in maniera metodica e razionale, compiti operativi</w:t>
            </w:r>
            <w:r w:rsidR="004F3359" w:rsidRPr="008F17C9">
              <w:rPr>
                <w:color w:val="000000"/>
              </w:rPr>
              <w:t xml:space="preserve"> complessi </w:t>
            </w:r>
            <w:r w:rsidR="00A11BF0" w:rsidRPr="008F17C9">
              <w:rPr>
                <w:color w:val="000000"/>
              </w:rPr>
              <w:t>anche collaborando e cooperando con i compagni</w:t>
            </w:r>
            <w:r w:rsidR="00472F05" w:rsidRPr="008F17C9">
              <w:rPr>
                <w:color w:val="000000"/>
              </w:rPr>
              <w:t>.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A11BF0">
            <w:r w:rsidRPr="008F17C9">
              <w:lastRenderedPageBreak/>
              <w:t>Comprendere testi misti per ricavare dati e informazioni.</w:t>
            </w:r>
          </w:p>
          <w:p w:rsidR="00A11BF0" w:rsidRPr="008F17C9" w:rsidRDefault="00A11BF0"/>
          <w:p w:rsidR="00A11BF0" w:rsidRPr="008F17C9" w:rsidRDefault="00A11BF0">
            <w:r w:rsidRPr="008F17C9">
              <w:t>Leggere dati di diverso tipo, guidato dall’insegnante.</w:t>
            </w:r>
          </w:p>
          <w:p w:rsidR="00472F05" w:rsidRPr="008F17C9" w:rsidRDefault="00472F05"/>
          <w:p w:rsidR="00472F05" w:rsidRPr="008F17C9" w:rsidRDefault="00472F05">
            <w:r w:rsidRPr="008F17C9">
              <w:t>Analizzare semplici oggetti dal punto di vista tecnologico (forma, funzione, materiali, dimensioni).</w:t>
            </w:r>
          </w:p>
          <w:p w:rsidR="00472F05" w:rsidRPr="008F17C9" w:rsidRDefault="00472F05"/>
          <w:p w:rsidR="00472F05" w:rsidRPr="008F17C9" w:rsidRDefault="00472F05">
            <w:r w:rsidRPr="008F17C9">
              <w:t>Utilizzare gli strumenti del disegno geometrico.</w:t>
            </w:r>
          </w:p>
          <w:p w:rsidR="00A11BF0" w:rsidRPr="008F17C9" w:rsidRDefault="00A11BF0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Tecnologia e aree economiche</w:t>
            </w:r>
          </w:p>
          <w:p w:rsidR="004F3359" w:rsidRPr="008F17C9" w:rsidRDefault="004F3359" w:rsidP="004F3359">
            <w:r w:rsidRPr="008F17C9">
              <w:t>Economia e mondo del lavoro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Edilizia</w:t>
            </w:r>
          </w:p>
          <w:p w:rsidR="004F3359" w:rsidRPr="008F17C9" w:rsidRDefault="004F3359" w:rsidP="004F3359">
            <w:r w:rsidRPr="008F17C9">
              <w:t>Tipologie edilizie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</w:t>
            </w:r>
          </w:p>
          <w:p w:rsidR="004F3359" w:rsidRPr="008F17C9" w:rsidRDefault="004F3359" w:rsidP="004F3359">
            <w:r w:rsidRPr="008F17C9">
              <w:t xml:space="preserve">Forme e fonti </w:t>
            </w:r>
          </w:p>
          <w:p w:rsidR="004F3359" w:rsidRPr="008F17C9" w:rsidRDefault="00FD1D77" w:rsidP="004F3359">
            <w:r w:rsidRPr="008F17C9">
              <w:t>T</w:t>
            </w:r>
            <w:r w:rsidR="004F3359" w:rsidRPr="008F17C9">
              <w:t xml:space="preserve">rasformazioni energetiche </w:t>
            </w:r>
          </w:p>
          <w:p w:rsidR="00FD1D77" w:rsidRPr="008F17C9" w:rsidRDefault="00FD1D77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 elettrica</w:t>
            </w:r>
          </w:p>
          <w:p w:rsidR="004F3359" w:rsidRPr="008F17C9" w:rsidRDefault="004F3359" w:rsidP="004F3359"/>
          <w:p w:rsidR="00154660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Industrial design</w:t>
            </w:r>
          </w:p>
          <w:p w:rsidR="004F3359" w:rsidRPr="008F17C9" w:rsidRDefault="004F3359" w:rsidP="004F3359"/>
          <w:p w:rsidR="00154660" w:rsidRPr="008F17C9" w:rsidRDefault="00472F05">
            <w:pPr>
              <w:rPr>
                <w:u w:val="single"/>
              </w:rPr>
            </w:pPr>
            <w:r w:rsidRPr="008F17C9">
              <w:rPr>
                <w:u w:val="single"/>
              </w:rPr>
              <w:t xml:space="preserve">Costruzione di figure </w:t>
            </w:r>
            <w:r w:rsidR="002300E0" w:rsidRPr="008F17C9">
              <w:rPr>
                <w:u w:val="single"/>
              </w:rPr>
              <w:t>solide</w:t>
            </w:r>
          </w:p>
          <w:p w:rsidR="00154660" w:rsidRPr="008F17C9" w:rsidRDefault="00154660">
            <w:pPr>
              <w:rPr>
                <w:u w:val="single"/>
              </w:rPr>
            </w:pPr>
          </w:p>
          <w:p w:rsidR="00154660" w:rsidRPr="008F17C9" w:rsidRDefault="002300E0">
            <w:pPr>
              <w:rPr>
                <w:u w:val="single"/>
              </w:rPr>
            </w:pPr>
            <w:r w:rsidRPr="008F17C9">
              <w:rPr>
                <w:u w:val="single"/>
              </w:rPr>
              <w:t xml:space="preserve">Proiezioni </w:t>
            </w:r>
            <w:r w:rsidR="004F3359" w:rsidRPr="008F17C9">
              <w:rPr>
                <w:u w:val="single"/>
              </w:rPr>
              <w:t>assonometriche</w:t>
            </w:r>
          </w:p>
          <w:p w:rsidR="002300E0" w:rsidRPr="008F17C9" w:rsidRDefault="002300E0">
            <w:pPr>
              <w:rPr>
                <w:u w:val="single"/>
              </w:rPr>
            </w:pPr>
          </w:p>
          <w:p w:rsidR="002300E0" w:rsidRPr="008F17C9" w:rsidRDefault="002300E0">
            <w:pPr>
              <w:rPr>
                <w:u w:val="single"/>
              </w:rPr>
            </w:pPr>
            <w:r w:rsidRPr="008F17C9">
              <w:rPr>
                <w:u w:val="single"/>
              </w:rPr>
              <w:t xml:space="preserve">Elementi di </w:t>
            </w:r>
            <w:r w:rsidR="004F3359" w:rsidRPr="008F17C9">
              <w:rPr>
                <w:u w:val="single"/>
              </w:rPr>
              <w:t>industrial design</w:t>
            </w:r>
          </w:p>
          <w:p w:rsidR="00472F05" w:rsidRPr="008F17C9" w:rsidRDefault="00472F05"/>
          <w:p w:rsidR="00472F05" w:rsidRPr="008F17C9" w:rsidRDefault="00472F05"/>
          <w:p w:rsidR="00472F05" w:rsidRPr="008F17C9" w:rsidRDefault="00472F05"/>
          <w:p w:rsidR="00A11BF0" w:rsidRPr="008F17C9" w:rsidRDefault="00A11BF0"/>
          <w:p w:rsidR="00A11BF0" w:rsidRPr="008F17C9" w:rsidRDefault="00A11BF0"/>
        </w:tc>
      </w:tr>
      <w:tr w:rsidR="001C13CD" w:rsidRPr="008F17C9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A49" w:rsidRPr="008F17C9" w:rsidRDefault="004F335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U</w:t>
            </w:r>
            <w:r w:rsidR="00077A49" w:rsidRPr="008F17C9">
              <w:rPr>
                <w:color w:val="000000"/>
              </w:rPr>
              <w:t>tilizza adeguate risorse materiali, informative e organizzative per la progettazione e la realizzazione di semplici prodotti, anche di tipo digitale.</w:t>
            </w:r>
          </w:p>
          <w:p w:rsidR="00077A49" w:rsidRPr="008F17C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8F17C9" w:rsidRDefault="002300E0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C</w:t>
            </w:r>
            <w:r w:rsidR="00077A49" w:rsidRPr="008F17C9">
              <w:rPr>
                <w:color w:val="000000"/>
              </w:rPr>
              <w:t>onosce le proprietà e le caratteristiche dei diversi mezzi di comunicazione ed è in grado di farne un uso efficace e responsabile rispetto alle proprie necessità di studio e socializzazione.</w:t>
            </w:r>
          </w:p>
          <w:p w:rsidR="001C13CD" w:rsidRPr="008F17C9" w:rsidRDefault="004F335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P</w:t>
            </w:r>
            <w:r w:rsidR="00077A49" w:rsidRPr="008F17C9">
              <w:rPr>
                <w:color w:val="000000"/>
              </w:rPr>
              <w:t>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077A49">
            <w:r w:rsidRPr="008F17C9">
              <w:t>Utilizzare applicazioni informatiche esplorandone le funzioni e le potenzialità.</w:t>
            </w:r>
          </w:p>
          <w:p w:rsidR="00077A49" w:rsidRPr="008F17C9" w:rsidRDefault="00077A49"/>
          <w:p w:rsidR="00077A49" w:rsidRPr="008F17C9" w:rsidRDefault="00077A49">
            <w:r w:rsidRPr="008F17C9">
              <w:t>Produrre semplici testi multimediali.</w:t>
            </w:r>
          </w:p>
          <w:p w:rsidR="00077A49" w:rsidRPr="008F17C9" w:rsidRDefault="00077A49"/>
          <w:p w:rsidR="000968F9" w:rsidRPr="008F17C9" w:rsidRDefault="000968F9">
            <w:r w:rsidRPr="008F17C9">
              <w:t>Cooperare, collaborare e comunicare con i compagni tramite la rete.</w:t>
            </w:r>
          </w:p>
          <w:p w:rsidR="00077A49" w:rsidRPr="008F17C9" w:rsidRDefault="00077A49"/>
          <w:p w:rsidR="00F33148" w:rsidRPr="008F17C9" w:rsidRDefault="00F33148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077A49">
            <w:r w:rsidRPr="008F17C9">
              <w:t>Piattaforme di condivisione (Google Drive e Nuvola)</w:t>
            </w:r>
          </w:p>
          <w:p w:rsidR="00077A49" w:rsidRPr="008F17C9" w:rsidRDefault="00077A49"/>
          <w:p w:rsidR="00077A49" w:rsidRPr="008F17C9" w:rsidRDefault="00077A49">
            <w:r w:rsidRPr="008F17C9">
              <w:t>Programmi di videoscrittura e di presentazione.</w:t>
            </w:r>
          </w:p>
          <w:p w:rsidR="00077A49" w:rsidRPr="008F17C9" w:rsidRDefault="00077A49"/>
          <w:p w:rsidR="00077A49" w:rsidRPr="008F17C9" w:rsidRDefault="00077A49"/>
        </w:tc>
      </w:tr>
      <w:tr w:rsidR="001C13CD" w:rsidRPr="008F17C9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A49" w:rsidRPr="008F17C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:rsidR="00077A49" w:rsidRPr="008F17C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8F17C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Ipotizza le possibili conseguenze di una decisione o di una scelta di tipo tecnologico, riconoscendo in ogni innovazione opportunità e rischi.</w:t>
            </w:r>
          </w:p>
          <w:p w:rsidR="00077A49" w:rsidRPr="008F17C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8F17C9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4F335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17C9">
              <w:rPr>
                <w:color w:val="000000"/>
              </w:rPr>
              <w:t>P</w:t>
            </w:r>
            <w:r w:rsidR="00077A49" w:rsidRPr="008F17C9">
              <w:rPr>
                <w:color w:val="000000"/>
              </w:rPr>
              <w:t>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330BF1">
            <w:r w:rsidRPr="008F17C9">
              <w:t>Selezionare e organizzare le informazioni attraverso semplici sintesi.</w:t>
            </w:r>
          </w:p>
          <w:p w:rsidR="00330BF1" w:rsidRPr="008F17C9" w:rsidRDefault="00330BF1"/>
          <w:p w:rsidR="00330BF1" w:rsidRPr="008F17C9" w:rsidRDefault="00330BF1">
            <w:r w:rsidRPr="008F17C9">
              <w:t>Attuare semplici collegamenti.</w:t>
            </w:r>
          </w:p>
          <w:p w:rsidR="00330BF1" w:rsidRPr="008F17C9" w:rsidRDefault="00330BF1"/>
          <w:p w:rsidR="00330BF1" w:rsidRPr="008F17C9" w:rsidRDefault="00330BF1">
            <w:r w:rsidRPr="008F17C9">
              <w:t>Usare fonti di tipo diverso.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Tecnologia e aree economiche</w:t>
            </w:r>
          </w:p>
          <w:p w:rsidR="004F3359" w:rsidRPr="008F17C9" w:rsidRDefault="004F3359" w:rsidP="004F3359">
            <w:r w:rsidRPr="008F17C9">
              <w:t>Economia e mondo del lavoro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Edilizia</w:t>
            </w:r>
          </w:p>
          <w:p w:rsidR="004F3359" w:rsidRPr="008F17C9" w:rsidRDefault="004F3359" w:rsidP="004F3359">
            <w:r w:rsidRPr="008F17C9">
              <w:t>Tipologie edilizie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</w:t>
            </w:r>
          </w:p>
          <w:p w:rsidR="004F3359" w:rsidRPr="008F17C9" w:rsidRDefault="004F3359" w:rsidP="004F3359">
            <w:r w:rsidRPr="008F17C9">
              <w:t xml:space="preserve">Forme e fonti </w:t>
            </w:r>
          </w:p>
          <w:p w:rsidR="004F3359" w:rsidRPr="008F17C9" w:rsidRDefault="00FD1D77" w:rsidP="004F3359">
            <w:r w:rsidRPr="008F17C9">
              <w:t>T</w:t>
            </w:r>
            <w:r w:rsidR="004F3359" w:rsidRPr="008F17C9">
              <w:t xml:space="preserve">rasformazioni energetiche </w:t>
            </w:r>
          </w:p>
          <w:p w:rsidR="00FD1D77" w:rsidRPr="008F17C9" w:rsidRDefault="00FD1D77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 elettrica</w:t>
            </w:r>
          </w:p>
          <w:p w:rsidR="004F3359" w:rsidRPr="008F17C9" w:rsidRDefault="004F3359" w:rsidP="004F3359"/>
          <w:p w:rsidR="001C13CD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Industrial design</w:t>
            </w:r>
          </w:p>
        </w:tc>
      </w:tr>
      <w:tr w:rsidR="00CD324A" w:rsidRPr="008F17C9" w:rsidTr="00026373">
        <w:trPr>
          <w:trHeight w:val="294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24A" w:rsidRDefault="00CD324A" w:rsidP="00CD324A">
            <w:r>
              <w:lastRenderedPageBreak/>
              <w:t>PREVEDERE, IMMAGINARE E PROGETTARE</w:t>
            </w:r>
          </w:p>
          <w:p w:rsidR="00CD324A" w:rsidRDefault="00CD324A" w:rsidP="00CD324A"/>
          <w:p w:rsidR="00CD324A" w:rsidRPr="000A31E5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CD324A" w:rsidRPr="000A31E5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CD324A" w:rsidRPr="000A31E5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CD324A" w:rsidRPr="000A31E5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Comprensione e uso dei linguaggi specifici</w:t>
            </w:r>
          </w:p>
          <w:p w:rsidR="00CD324A" w:rsidRPr="008F17C9" w:rsidRDefault="00CD324A" w:rsidP="004F3359">
            <w:pPr>
              <w:rPr>
                <w:u w:val="single"/>
              </w:rPr>
            </w:pPr>
          </w:p>
        </w:tc>
      </w:tr>
      <w:tr w:rsidR="001C13CD" w:rsidRPr="008F17C9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t xml:space="preserve">COMPETENZE SOCIALI E CIVICHE 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330BF1">
            <w:r w:rsidRPr="008F17C9">
              <w:t>Ipotizza le possibili conseguenze di una decisione o di una scelta di tipo tecnologico, riconoscendo in ogni innovazione opportunità e rischi.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0D12F3">
            <w:r w:rsidRPr="008F17C9">
              <w:t>Usare le conoscenze per individuare modalità di convivenza civile (</w:t>
            </w:r>
            <w:r w:rsidR="008A5288" w:rsidRPr="008F17C9">
              <w:t>dal territorio all’abitazione</w:t>
            </w:r>
            <w:r w:rsidRPr="008F17C9">
              <w:t>).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Tecnologia e aree economiche</w:t>
            </w:r>
          </w:p>
          <w:p w:rsidR="004F3359" w:rsidRPr="008F17C9" w:rsidRDefault="004F3359" w:rsidP="004F3359">
            <w:r w:rsidRPr="008F17C9">
              <w:t>Economia e mondo del lavoro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Edilizia</w:t>
            </w:r>
          </w:p>
          <w:p w:rsidR="004F3359" w:rsidRPr="008F17C9" w:rsidRDefault="004F3359" w:rsidP="004F3359">
            <w:r w:rsidRPr="008F17C9">
              <w:t>Tipologie edilizie</w:t>
            </w:r>
          </w:p>
          <w:p w:rsidR="004F3359" w:rsidRPr="008F17C9" w:rsidRDefault="004F3359" w:rsidP="004F3359"/>
          <w:p w:rsidR="004F3359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Energia</w:t>
            </w:r>
          </w:p>
          <w:p w:rsidR="004F3359" w:rsidRPr="008F17C9" w:rsidRDefault="004F3359" w:rsidP="004F3359">
            <w:r w:rsidRPr="008F17C9">
              <w:t xml:space="preserve">Forme e fonti </w:t>
            </w:r>
          </w:p>
          <w:p w:rsidR="004F3359" w:rsidRPr="008F17C9" w:rsidRDefault="00FD1D77" w:rsidP="004F3359">
            <w:r w:rsidRPr="008F17C9">
              <w:t>T</w:t>
            </w:r>
            <w:r w:rsidR="004F3359" w:rsidRPr="008F17C9">
              <w:t xml:space="preserve">rasformazioni energetiche </w:t>
            </w:r>
          </w:p>
          <w:p w:rsidR="004F3359" w:rsidRPr="008F17C9" w:rsidRDefault="004F3359" w:rsidP="004F3359">
            <w:r w:rsidRPr="008F17C9">
              <w:t>Energia elettrica</w:t>
            </w:r>
          </w:p>
          <w:p w:rsidR="004F3359" w:rsidRPr="008F17C9" w:rsidRDefault="004F3359" w:rsidP="004F3359"/>
          <w:p w:rsidR="001C13CD" w:rsidRPr="008F17C9" w:rsidRDefault="004F3359" w:rsidP="004F3359">
            <w:pPr>
              <w:rPr>
                <w:u w:val="single"/>
              </w:rPr>
            </w:pPr>
            <w:r w:rsidRPr="008F17C9">
              <w:rPr>
                <w:u w:val="single"/>
              </w:rPr>
              <w:t>Industrial design</w:t>
            </w:r>
          </w:p>
        </w:tc>
      </w:tr>
      <w:tr w:rsidR="001C13CD" w:rsidRPr="008F17C9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lastRenderedPageBreak/>
              <w:t>SENSO DI INIZIATIVA ED IMPRENDITORIALIT</w:t>
            </w:r>
            <w:r w:rsidR="000D12F3" w:rsidRPr="008F17C9">
              <w:rPr>
                <w:rFonts w:eastAsia="Helvetica Neue"/>
                <w:color w:val="000000"/>
              </w:rPr>
              <w:t>À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0BF1" w:rsidRPr="008F17C9" w:rsidRDefault="00FD1D77" w:rsidP="00330BF1">
            <w:r w:rsidRPr="008F17C9">
              <w:t>U</w:t>
            </w:r>
            <w:r w:rsidR="00330BF1" w:rsidRPr="008F17C9">
              <w:t>tilizza adeguate risorse materiali, informative e organizzative per la progettazione e la realizzazione di semplici prodotti, anche di tipo digitale.</w:t>
            </w:r>
          </w:p>
          <w:p w:rsidR="00330BF1" w:rsidRPr="008F17C9" w:rsidRDefault="00330BF1" w:rsidP="00330BF1"/>
          <w:p w:rsidR="001C13CD" w:rsidRPr="008F17C9" w:rsidRDefault="00FD1D77" w:rsidP="00330BF1">
            <w:r w:rsidRPr="008F17C9">
              <w:t>P</w:t>
            </w:r>
            <w:r w:rsidR="00330BF1" w:rsidRPr="008F17C9">
              <w:t>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12F3" w:rsidRPr="008F17C9" w:rsidRDefault="006E1679">
            <w:r w:rsidRPr="008F17C9">
              <w:t>Esporre</w:t>
            </w:r>
            <w:r w:rsidR="000D12F3" w:rsidRPr="008F17C9">
              <w:t xml:space="preserve"> in gruppo</w:t>
            </w:r>
            <w:r w:rsidRPr="008F17C9">
              <w:t xml:space="preserve"> le motivazioni delle scelte operate e condividerle.</w:t>
            </w:r>
          </w:p>
          <w:p w:rsidR="000D12F3" w:rsidRPr="008F17C9" w:rsidRDefault="000D12F3"/>
          <w:p w:rsidR="001C13CD" w:rsidRPr="008F17C9" w:rsidRDefault="000D12F3">
            <w:r w:rsidRPr="008F17C9">
              <w:t>Pianificare l’esecuzione di un compito legato all’esperienza e a contesti noti individuando le risorse materiali e di lavoro necessarie e individuando quelle mancanti.</w:t>
            </w:r>
          </w:p>
          <w:p w:rsidR="008A5288" w:rsidRPr="008F17C9" w:rsidRDefault="008A5288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602002">
            <w:r w:rsidRPr="008F17C9">
              <w:t>Approfondimento individuale sulle tematiche tecnologiche a partire da interessi personali.</w:t>
            </w:r>
          </w:p>
          <w:p w:rsidR="00FD1D77" w:rsidRPr="008F17C9" w:rsidRDefault="00FD1D77"/>
          <w:p w:rsidR="00FD1D77" w:rsidRPr="008F17C9" w:rsidRDefault="00FD1D77">
            <w:r w:rsidRPr="008F17C9">
              <w:t>Progettazione di un semplice prototipo.</w:t>
            </w:r>
          </w:p>
        </w:tc>
      </w:tr>
      <w:tr w:rsidR="00CD324A" w:rsidRPr="008F17C9" w:rsidTr="0060108F">
        <w:trPr>
          <w:trHeight w:val="398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324A" w:rsidRDefault="00CD324A" w:rsidP="00CD324A">
            <w:r>
              <w:t>PREVEDERE, IMMAGINARE E PROGETTARE</w:t>
            </w:r>
          </w:p>
          <w:p w:rsidR="00CD324A" w:rsidRDefault="00CD324A" w:rsidP="00CD324A"/>
          <w:p w:rsidR="00CD324A" w:rsidRDefault="00CD324A" w:rsidP="00CD324A">
            <w:r>
              <w:t>INTERVENIRE, TRASFORMARE E PRODURRE</w:t>
            </w:r>
          </w:p>
          <w:p w:rsidR="00CD324A" w:rsidRDefault="00CD324A" w:rsidP="00CD324A"/>
          <w:p w:rsidR="00CD324A" w:rsidRPr="004615D4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CD324A" w:rsidRPr="004615D4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CD324A" w:rsidRPr="004615D4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CD324A" w:rsidRPr="004615D4" w:rsidRDefault="00CD324A" w:rsidP="00CD324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Comprensione e uso dei linguaggi specifici</w:t>
            </w:r>
          </w:p>
          <w:p w:rsidR="00CD324A" w:rsidRPr="008F17C9" w:rsidRDefault="00CD324A" w:rsidP="00FD1D77">
            <w:pPr>
              <w:rPr>
                <w:u w:val="single"/>
              </w:rPr>
            </w:pPr>
            <w:bookmarkStart w:id="1" w:name="_GoBack"/>
            <w:bookmarkEnd w:id="1"/>
          </w:p>
        </w:tc>
      </w:tr>
      <w:tr w:rsidR="001C13CD" w:rsidRPr="008F17C9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8F17C9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8F17C9">
              <w:rPr>
                <w:rFonts w:eastAsia="Helvetica Neue"/>
                <w:color w:val="000000"/>
              </w:rPr>
              <w:t xml:space="preserve">CONSAPEVOLEZZA ED ESPRESSIONE CULTURALE </w:t>
            </w: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8F17C9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38F" w:rsidRPr="008F17C9" w:rsidRDefault="00602002" w:rsidP="00BB038F">
            <w:r w:rsidRPr="008F17C9">
              <w:t>U</w:t>
            </w:r>
            <w:r w:rsidR="00BB038F" w:rsidRPr="008F17C9">
              <w:t>tilizza adeguate risorse materiali, informative e organizzative per la progettazione e la realizzazione di semplici prodotti, anche di tipo digitale.</w:t>
            </w:r>
          </w:p>
          <w:p w:rsidR="00BB038F" w:rsidRPr="008F17C9" w:rsidRDefault="00BB038F" w:rsidP="00BB038F">
            <w:r w:rsidRPr="008F17C9">
              <w:t xml:space="preserve"> </w:t>
            </w:r>
          </w:p>
          <w:p w:rsidR="001C13CD" w:rsidRPr="008F17C9" w:rsidRDefault="00FD1D77" w:rsidP="00BB038F">
            <w:r w:rsidRPr="008F17C9">
              <w:t>Utilizza</w:t>
            </w:r>
            <w:r w:rsidR="00BB038F" w:rsidRPr="008F17C9">
              <w:t xml:space="preserve"> comunicazioni procedurali e istruzioni tecniche per eseguire, in maniera metodica e razionale, compiti operativi</w:t>
            </w:r>
            <w:r w:rsidRPr="008F17C9">
              <w:t xml:space="preserve"> complessi</w:t>
            </w:r>
            <w:r w:rsidR="00BB038F" w:rsidRPr="008F17C9">
              <w:t xml:space="preserve"> anche collaborando e cooperando con i compagni.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F05" w:rsidRPr="008F17C9" w:rsidRDefault="00472F05">
            <w:r w:rsidRPr="008F17C9">
              <w:t>Individuare, sul proprio territorio, azioni concrete in ambito di rispetto e tutela dell’ambiente.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D77" w:rsidRPr="008F17C9" w:rsidRDefault="00FD1D77" w:rsidP="00FD1D77">
            <w:pPr>
              <w:rPr>
                <w:u w:val="single"/>
              </w:rPr>
            </w:pPr>
            <w:r w:rsidRPr="008F17C9">
              <w:rPr>
                <w:u w:val="single"/>
              </w:rPr>
              <w:t>Tecnologia e aree economiche</w:t>
            </w:r>
          </w:p>
          <w:p w:rsidR="00FD1D77" w:rsidRPr="008F17C9" w:rsidRDefault="00FD1D77" w:rsidP="00FD1D77">
            <w:r w:rsidRPr="008F17C9">
              <w:t>Economia e mondo del lavoro</w:t>
            </w:r>
          </w:p>
          <w:p w:rsidR="00FD1D77" w:rsidRPr="008F17C9" w:rsidRDefault="00FD1D77" w:rsidP="00FD1D77"/>
          <w:p w:rsidR="00FD1D77" w:rsidRPr="008F17C9" w:rsidRDefault="00FD1D77" w:rsidP="00FD1D77">
            <w:pPr>
              <w:rPr>
                <w:u w:val="single"/>
              </w:rPr>
            </w:pPr>
            <w:r w:rsidRPr="008F17C9">
              <w:rPr>
                <w:u w:val="single"/>
              </w:rPr>
              <w:t>Edilizia</w:t>
            </w:r>
          </w:p>
          <w:p w:rsidR="00FD1D77" w:rsidRPr="008F17C9" w:rsidRDefault="00FD1D77" w:rsidP="00FD1D77">
            <w:r w:rsidRPr="008F17C9">
              <w:t>Tipologie edilizie</w:t>
            </w:r>
          </w:p>
          <w:p w:rsidR="00FD1D77" w:rsidRPr="008F17C9" w:rsidRDefault="00FD1D77" w:rsidP="00FD1D77"/>
          <w:p w:rsidR="00FD1D77" w:rsidRPr="008F17C9" w:rsidRDefault="00FD1D77" w:rsidP="00FD1D77">
            <w:pPr>
              <w:rPr>
                <w:u w:val="single"/>
              </w:rPr>
            </w:pPr>
            <w:r w:rsidRPr="008F17C9">
              <w:rPr>
                <w:u w:val="single"/>
              </w:rPr>
              <w:t>Energia</w:t>
            </w:r>
          </w:p>
          <w:p w:rsidR="00FD1D77" w:rsidRPr="008F17C9" w:rsidRDefault="00FD1D77" w:rsidP="00FD1D77">
            <w:r w:rsidRPr="008F17C9">
              <w:t xml:space="preserve">Forme e fonti </w:t>
            </w:r>
          </w:p>
          <w:p w:rsidR="00FD1D77" w:rsidRPr="008F17C9" w:rsidRDefault="00FD1D77" w:rsidP="00FD1D77">
            <w:r w:rsidRPr="008F17C9">
              <w:t xml:space="preserve">Trasformazioni energetiche </w:t>
            </w:r>
          </w:p>
          <w:p w:rsidR="00FD1D77" w:rsidRPr="008F17C9" w:rsidRDefault="00FD1D77" w:rsidP="00FD1D77"/>
          <w:p w:rsidR="00FD1D77" w:rsidRPr="008F17C9" w:rsidRDefault="00FD1D77" w:rsidP="00FD1D77">
            <w:pPr>
              <w:rPr>
                <w:u w:val="single"/>
              </w:rPr>
            </w:pPr>
            <w:r w:rsidRPr="008F17C9">
              <w:rPr>
                <w:u w:val="single"/>
              </w:rPr>
              <w:t>Energia elettrica</w:t>
            </w:r>
          </w:p>
          <w:p w:rsidR="00FD1D77" w:rsidRPr="008F17C9" w:rsidRDefault="00FD1D77" w:rsidP="00FD1D77"/>
          <w:p w:rsidR="001C13CD" w:rsidRPr="008F17C9" w:rsidRDefault="00FD1D77" w:rsidP="00FD1D77">
            <w:pPr>
              <w:rPr>
                <w:u w:val="single"/>
              </w:rPr>
            </w:pPr>
            <w:r w:rsidRPr="008F17C9">
              <w:rPr>
                <w:u w:val="single"/>
              </w:rPr>
              <w:t>Industrial design</w:t>
            </w:r>
          </w:p>
        </w:tc>
      </w:tr>
    </w:tbl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8F17C9" w:rsidRPr="008F17C9" w:rsidRDefault="008F17C9" w:rsidP="008F17C9">
      <w:pPr>
        <w:tabs>
          <w:tab w:val="right" w:pos="9641"/>
        </w:tabs>
        <w:rPr>
          <w:rFonts w:eastAsia="Arial"/>
          <w:b/>
          <w:bCs/>
          <w:color w:val="000000"/>
          <w:u w:color="000000"/>
          <w:vertAlign w:val="superscript"/>
        </w:rPr>
      </w:pPr>
      <w:r w:rsidRPr="008F17C9">
        <w:rPr>
          <w:b/>
          <w:bCs/>
          <w:color w:val="000000"/>
          <w:u w:color="000000"/>
        </w:rPr>
        <w:t>METODI</w:t>
      </w:r>
    </w:p>
    <w:p w:rsidR="008F17C9" w:rsidRPr="008F17C9" w:rsidRDefault="008F17C9" w:rsidP="008F17C9">
      <w:pPr>
        <w:tabs>
          <w:tab w:val="right" w:pos="9641"/>
        </w:tabs>
        <w:rPr>
          <w:rFonts w:eastAsia="Arial"/>
          <w:b/>
          <w:bCs/>
          <w:color w:val="000000"/>
          <w:u w:color="000000"/>
        </w:rPr>
      </w:pPr>
    </w:p>
    <w:tbl>
      <w:tblPr>
        <w:tblStyle w:val="TableNormal"/>
        <w:tblW w:w="9645" w:type="dxa"/>
        <w:tblInd w:w="7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8F17C9" w:rsidRPr="008F17C9" w:rsidTr="00D063FC">
        <w:trPr>
          <w:trHeight w:val="1140"/>
        </w:trPr>
        <w:tc>
          <w:tcPr>
            <w:tcW w:w="4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Lezione frontale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Lezione interattiva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Lavoro in coppie di aiuto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Lavoro di gruppo (gruppi eterogenei o per fasce di livello)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Attività laboratoriali</w:t>
            </w:r>
          </w:p>
        </w:tc>
        <w:tc>
          <w:tcPr>
            <w:tcW w:w="4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Cooperative learning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Classe capovolta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Utilizzo di nuove tecnologie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Esercitazioni in classe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Tutoraggio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Interventi individualizzati e personalizzati</w:t>
            </w:r>
          </w:p>
        </w:tc>
      </w:tr>
    </w:tbl>
    <w:p w:rsidR="008F17C9" w:rsidRPr="008F17C9" w:rsidRDefault="008F17C9" w:rsidP="008F17C9">
      <w:pPr>
        <w:widowControl w:val="0"/>
        <w:tabs>
          <w:tab w:val="right" w:pos="9641"/>
        </w:tabs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widowControl w:val="0"/>
        <w:tabs>
          <w:tab w:val="right" w:pos="9641"/>
        </w:tabs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8F17C9">
        <w:rPr>
          <w:b/>
          <w:bCs/>
          <w:color w:val="000000"/>
          <w:u w:color="000000"/>
        </w:rPr>
        <w:t>STRUMENTI</w:t>
      </w: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Arial"/>
          <w:b/>
          <w:bCs/>
          <w:color w:val="000000"/>
          <w:u w:color="000000"/>
        </w:rPr>
      </w:pPr>
    </w:p>
    <w:tbl>
      <w:tblPr>
        <w:tblStyle w:val="TableNormal"/>
        <w:tblW w:w="5085" w:type="pct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487"/>
        <w:gridCol w:w="7514"/>
      </w:tblGrid>
      <w:tr w:rsidR="008F17C9" w:rsidRPr="008F17C9" w:rsidTr="00D063FC">
        <w:trPr>
          <w:trHeight w:val="1802"/>
        </w:trPr>
        <w:tc>
          <w:tcPr>
            <w:tcW w:w="48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Libri di testo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Testi didattici di supporto (dati, documenti, tabelle, ecc.)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Stampa specialistica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Schede appositamente predisposte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Computer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Uscite sul territorio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Sussidi audiovisivi (video, fotografie, ecc.)</w:t>
            </w:r>
          </w:p>
        </w:tc>
        <w:tc>
          <w:tcPr>
            <w:tcW w:w="48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Materiale strutturato (eserciziari, schemi, mappe, ecc.)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Supporti (LIM, lavagna a gesso, cartelloni, ecc.)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Risorse umane (esperti)</w:t>
            </w:r>
          </w:p>
          <w:p w:rsidR="008F17C9" w:rsidRPr="008F17C9" w:rsidRDefault="008F17C9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</w:rPr>
              <w:t>Materiali raccolti a casa dagli alunni (oggetti, testi di vario genere, ecc.)</w:t>
            </w:r>
          </w:p>
          <w:p w:rsidR="008F17C9" w:rsidRPr="008F17C9" w:rsidRDefault="008F17C9" w:rsidP="00D063FC">
            <w:pPr>
              <w:pStyle w:val="Stiletabella2"/>
              <w:spacing w:line="240" w:lineRule="exac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F17C9" w:rsidRPr="008F17C9" w:rsidRDefault="008F17C9" w:rsidP="008F17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810"/>
        <w:gridCol w:w="1842"/>
        <w:gridCol w:w="2829"/>
      </w:tblGrid>
      <w:tr w:rsidR="008F17C9" w:rsidRPr="008F17C9" w:rsidTr="00D063FC">
        <w:tc>
          <w:tcPr>
            <w:tcW w:w="1555" w:type="dxa"/>
            <w:vMerge w:val="restart"/>
          </w:tcPr>
          <w:p w:rsidR="008F17C9" w:rsidRPr="008F17C9" w:rsidRDefault="008F17C9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Modalità di verifica</w:t>
            </w:r>
          </w:p>
        </w:tc>
        <w:tc>
          <w:tcPr>
            <w:tcW w:w="1842" w:type="dxa"/>
          </w:tcPr>
          <w:p w:rsidR="008F17C9" w:rsidRPr="008F17C9" w:rsidRDefault="008F17C9" w:rsidP="00D063FC">
            <w:pPr>
              <w:pStyle w:val="Didefault"/>
              <w:tabs>
                <w:tab w:val="left" w:pos="708"/>
                <w:tab w:val="left" w:pos="141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Scritto</w:t>
            </w:r>
          </w:p>
        </w:tc>
        <w:tc>
          <w:tcPr>
            <w:tcW w:w="1560" w:type="dxa"/>
          </w:tcPr>
          <w:p w:rsidR="008F17C9" w:rsidRPr="008F17C9" w:rsidRDefault="008F17C9" w:rsidP="00D063FC">
            <w:pPr>
              <w:pStyle w:val="Didefault"/>
              <w:tabs>
                <w:tab w:val="left" w:pos="708"/>
                <w:tab w:val="left" w:pos="141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Orale</w:t>
            </w:r>
          </w:p>
        </w:tc>
        <w:tc>
          <w:tcPr>
            <w:tcW w:w="1842" w:type="dxa"/>
          </w:tcPr>
          <w:p w:rsidR="008F17C9" w:rsidRPr="008F17C9" w:rsidRDefault="008F17C9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Per competenze</w:t>
            </w:r>
          </w:p>
        </w:tc>
        <w:tc>
          <w:tcPr>
            <w:tcW w:w="2829" w:type="dxa"/>
          </w:tcPr>
          <w:p w:rsidR="008F17C9" w:rsidRPr="008F17C9" w:rsidRDefault="008F17C9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Grafico - progettuale - grafico</w:t>
            </w:r>
          </w:p>
        </w:tc>
      </w:tr>
      <w:tr w:rsidR="008F17C9" w:rsidRPr="008F17C9" w:rsidTr="00D063FC">
        <w:trPr>
          <w:trHeight w:val="2716"/>
        </w:trPr>
        <w:tc>
          <w:tcPr>
            <w:tcW w:w="1555" w:type="dxa"/>
            <w:vMerge/>
          </w:tcPr>
          <w:p w:rsidR="008F17C9" w:rsidRPr="008F17C9" w:rsidRDefault="008F17C9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842" w:type="dxa"/>
          </w:tcPr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Quesiti a domande aperte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Vero/Falso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Scelta multipla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Quesiti a completamento</w:t>
            </w:r>
          </w:p>
          <w:p w:rsidR="008F17C9" w:rsidRPr="008F17C9" w:rsidRDefault="008F17C9" w:rsidP="00D063FC">
            <w:pPr>
              <w:pStyle w:val="Didefault"/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7C9" w:rsidRPr="008F17C9" w:rsidRDefault="008F17C9" w:rsidP="00D063FC">
            <w:pPr>
              <w:pStyle w:val="Didefault"/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Interrogazione 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Intervento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Discussione</w:t>
            </w:r>
          </w:p>
        </w:tc>
        <w:tc>
          <w:tcPr>
            <w:tcW w:w="1842" w:type="dxa"/>
          </w:tcPr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Compiti autentici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Laboratori</w:t>
            </w:r>
          </w:p>
        </w:tc>
        <w:tc>
          <w:tcPr>
            <w:tcW w:w="2829" w:type="dxa"/>
          </w:tcPr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Disegni 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Presentazioni / ricerche</w:t>
            </w:r>
          </w:p>
          <w:p w:rsidR="008F17C9" w:rsidRPr="008F17C9" w:rsidRDefault="008F17C9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Uso PC</w:t>
            </w:r>
          </w:p>
          <w:p w:rsidR="008F17C9" w:rsidRPr="008F17C9" w:rsidRDefault="008F17C9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ind w:left="2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C9" w:rsidRPr="008F17C9" w:rsidTr="00D063FC">
        <w:trPr>
          <w:trHeight w:val="2637"/>
        </w:trPr>
        <w:tc>
          <w:tcPr>
            <w:tcW w:w="1555" w:type="dxa"/>
          </w:tcPr>
          <w:p w:rsidR="008F17C9" w:rsidRPr="008F17C9" w:rsidRDefault="008F17C9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6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b/>
                <w:bCs/>
                <w:sz w:val="24"/>
                <w:szCs w:val="24"/>
                <w:u w:color="000000"/>
              </w:rPr>
              <w:t>Criteri di misurazione e di valutazione</w:t>
            </w:r>
          </w:p>
        </w:tc>
        <w:tc>
          <w:tcPr>
            <w:tcW w:w="8073" w:type="dxa"/>
            <w:gridSpan w:val="4"/>
          </w:tcPr>
          <w:p w:rsidR="008F17C9" w:rsidRPr="008F17C9" w:rsidRDefault="008F17C9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Criteri di misurazione e di valutazione</w:t>
            </w: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ab/>
            </w:r>
          </w:p>
          <w:p w:rsidR="008F17C9" w:rsidRPr="008F17C9" w:rsidRDefault="008F17C9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60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Secondo li decreto-legge n. 137 del 1/09/08, il decreto del Presidente della repubblica del 22/06/09 n.122 e il </w:t>
            </w:r>
            <w:proofErr w:type="spellStart"/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D.Lgs</w:t>
            </w:r>
            <w:proofErr w:type="spellEnd"/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n. 62 del 2017, le valutazioni periodiche e finali del rendimento degli alunni devono essere espresse in voti decimali. Per la misurazione il piano dell’offerta formativa suggerisce di adottare i criteri riportati nella tabella seguent</w:t>
            </w:r>
            <w:r w:rsidR="00CC3C3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e</w:t>
            </w: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 Le percentuali possono comunque variare in base alla tipologia della verifica.</w:t>
            </w:r>
          </w:p>
          <w:p w:rsidR="008F17C9" w:rsidRPr="008F17C9" w:rsidRDefault="008F17C9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Per la valutazione formativa si rimanda alle programmazioni di area e di disciplina, in cui sono presenti eventuali griglie con specifici indicatori.</w:t>
            </w:r>
          </w:p>
          <w:p w:rsidR="008F17C9" w:rsidRPr="008F17C9" w:rsidRDefault="008F17C9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8F17C9">
              <w:rPr>
                <w:sz w:val="24"/>
                <w:szCs w:val="24"/>
                <w:u w:color="000000"/>
              </w:rPr>
              <w:t>Per la valutazione per competenze</w:t>
            </w:r>
            <w:r w:rsidRPr="008F17C9">
              <w:rPr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8F17C9">
              <w:rPr>
                <w:sz w:val="24"/>
                <w:szCs w:val="24"/>
                <w:u w:color="000000"/>
              </w:rPr>
              <w:t xml:space="preserve">si riportano di seguito i livelli di competenza </w:t>
            </w:r>
            <w:r w:rsidRPr="008F17C9">
              <w:rPr>
                <w:sz w:val="24"/>
                <w:szCs w:val="24"/>
                <w:u w:color="000000"/>
              </w:rPr>
              <w:lastRenderedPageBreak/>
              <w:t>esprimibili, che rispecchiano quelli della Certificazione delle competenze al termine del primo ciclo di istruzione (DM 742/2017 allegato B).</w:t>
            </w:r>
          </w:p>
        </w:tc>
      </w:tr>
    </w:tbl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8F17C9">
        <w:rPr>
          <w:noProof/>
        </w:rPr>
        <mc:AlternateContent>
          <mc:Choice Requires="wps">
            <w:drawing>
              <wp:anchor distT="152400" distB="152400" distL="152400" distR="152400" simplePos="0" relativeHeight="251660800" behindDoc="0" locked="0" layoutInCell="1" allowOverlap="1" wp14:anchorId="6B2F1CC4" wp14:editId="096F7588">
                <wp:simplePos x="0" y="0"/>
                <wp:positionH relativeFrom="page">
                  <wp:posOffset>720090</wp:posOffset>
                </wp:positionH>
                <wp:positionV relativeFrom="page">
                  <wp:posOffset>1113790</wp:posOffset>
                </wp:positionV>
                <wp:extent cx="6044565" cy="174625"/>
                <wp:effectExtent l="0" t="0" r="0" b="0"/>
                <wp:wrapTopAndBottom/>
                <wp:docPr id="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17C9" w:rsidRDefault="008F17C9" w:rsidP="008F17C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2F1CC4" id="officeArt object" o:spid="_x0000_s1026" style="position:absolute;margin-left:56.7pt;margin-top:87.7pt;width:475.95pt;height:13.75pt;z-index:2516608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" filled="f" stroked="f">
                <v:textbox style="mso-fit-shape-to-text:t" inset="0,0,0,0">
                  <w:txbxContent>
                    <w:p w:rsidR="008F17C9" w:rsidRDefault="008F17C9" w:rsidP="008F17C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8F17C9">
        <w:rPr>
          <w:b/>
          <w:bCs/>
          <w:color w:val="000000"/>
          <w:u w:color="000000"/>
        </w:rPr>
        <w:t>VERIFICA E VALUTAZIONE</w:t>
      </w: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8F17C9">
        <w:rPr>
          <w:b/>
          <w:bCs/>
          <w:color w:val="000000"/>
          <w:u w:color="000000"/>
        </w:rPr>
        <w:t xml:space="preserve">Misurazione </w:t>
      </w:r>
    </w:p>
    <w:tbl>
      <w:tblPr>
        <w:tblStyle w:val="Grigliatabella"/>
        <w:tblW w:w="4997" w:type="pct"/>
        <w:tblCellMar>
          <w:top w:w="28" w:type="dxa"/>
          <w:left w:w="85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905"/>
        <w:gridCol w:w="4900"/>
        <w:gridCol w:w="4900"/>
      </w:tblGrid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PERCENTUALE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DESCRITTORE</w:t>
            </w: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0 % - 43 %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pct"/>
            <w:vMerge w:val="restar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Lacunosa</w:t>
            </w: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44 % - 47 %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 ½</w:t>
            </w:r>
          </w:p>
        </w:tc>
        <w:tc>
          <w:tcPr>
            <w:tcW w:w="1666" w:type="pct"/>
            <w:vMerge/>
          </w:tcPr>
          <w:p w:rsidR="008F17C9" w:rsidRPr="008F17C9" w:rsidRDefault="008F17C9" w:rsidP="00D063FC">
            <w:pPr>
              <w:rPr>
                <w:sz w:val="24"/>
                <w:szCs w:val="24"/>
              </w:rPr>
            </w:pP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48 % - 53 %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pct"/>
            <w:vMerge w:val="restar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Difficoltosa</w:t>
            </w: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54 % - 57 %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 ½</w:t>
            </w:r>
          </w:p>
        </w:tc>
        <w:tc>
          <w:tcPr>
            <w:tcW w:w="1666" w:type="pct"/>
            <w:vMerge/>
          </w:tcPr>
          <w:p w:rsidR="008F17C9" w:rsidRPr="008F17C9" w:rsidRDefault="008F17C9" w:rsidP="00D063FC">
            <w:pPr>
              <w:rPr>
                <w:sz w:val="24"/>
                <w:szCs w:val="24"/>
              </w:rPr>
            </w:pP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58 % - 63 %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pct"/>
            <w:vMerge w:val="restar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Essenziale</w:t>
            </w:r>
          </w:p>
        </w:tc>
      </w:tr>
      <w:tr w:rsidR="008F17C9" w:rsidRPr="008F17C9" w:rsidTr="00D063FC">
        <w:trPr>
          <w:trHeight w:val="30"/>
        </w:trPr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64 %- 67 %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 ½</w:t>
            </w:r>
          </w:p>
        </w:tc>
        <w:tc>
          <w:tcPr>
            <w:tcW w:w="1666" w:type="pct"/>
            <w:vMerge/>
          </w:tcPr>
          <w:p w:rsidR="008F17C9" w:rsidRPr="008F17C9" w:rsidRDefault="008F17C9" w:rsidP="00D063FC">
            <w:pPr>
              <w:rPr>
                <w:sz w:val="24"/>
                <w:szCs w:val="24"/>
              </w:rPr>
            </w:pP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68 % - 73 %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pct"/>
            <w:vMerge w:val="restar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Discreta</w:t>
            </w: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74 % - 77 %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 ½</w:t>
            </w:r>
          </w:p>
        </w:tc>
        <w:tc>
          <w:tcPr>
            <w:tcW w:w="1666" w:type="pct"/>
            <w:vMerge/>
          </w:tcPr>
          <w:p w:rsidR="008F17C9" w:rsidRPr="008F17C9" w:rsidRDefault="008F17C9" w:rsidP="00D063FC">
            <w:pPr>
              <w:rPr>
                <w:sz w:val="24"/>
                <w:szCs w:val="24"/>
              </w:rPr>
            </w:pP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78 % - 83 %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pct"/>
            <w:vMerge w:val="restar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84 % - 87 %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 ½</w:t>
            </w:r>
          </w:p>
        </w:tc>
        <w:tc>
          <w:tcPr>
            <w:tcW w:w="1666" w:type="pct"/>
            <w:vMerge/>
          </w:tcPr>
          <w:p w:rsidR="008F17C9" w:rsidRPr="008F17C9" w:rsidRDefault="008F17C9" w:rsidP="00D063FC">
            <w:pPr>
              <w:rPr>
                <w:sz w:val="24"/>
                <w:szCs w:val="24"/>
              </w:rPr>
            </w:pP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88 % - 93 %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6" w:type="pct"/>
            <w:vMerge w:val="restar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Completa</w:t>
            </w: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94 % - 77 %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9 ½</w:t>
            </w:r>
          </w:p>
        </w:tc>
        <w:tc>
          <w:tcPr>
            <w:tcW w:w="1666" w:type="pct"/>
            <w:vMerge/>
          </w:tcPr>
          <w:p w:rsidR="008F17C9" w:rsidRPr="008F17C9" w:rsidRDefault="008F17C9" w:rsidP="00D063FC">
            <w:pPr>
              <w:rPr>
                <w:sz w:val="24"/>
                <w:szCs w:val="24"/>
              </w:rPr>
            </w:pPr>
          </w:p>
        </w:tc>
      </w:tr>
      <w:tr w:rsidR="008F17C9" w:rsidRPr="008F17C9" w:rsidTr="00D063FC">
        <w:tc>
          <w:tcPr>
            <w:tcW w:w="1668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98 % - 100 %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6" w:type="pct"/>
            <w:vAlign w:val="center"/>
          </w:tcPr>
          <w:p w:rsidR="008F17C9" w:rsidRPr="008F17C9" w:rsidRDefault="008F17C9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C9">
              <w:rPr>
                <w:rFonts w:ascii="Times New Roman" w:hAnsi="Times New Roman" w:cs="Times New Roman"/>
                <w:sz w:val="24"/>
                <w:szCs w:val="24"/>
              </w:rPr>
              <w:t>Eccellente</w:t>
            </w:r>
          </w:p>
        </w:tc>
      </w:tr>
    </w:tbl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  <w:r w:rsidRPr="008F17C9">
        <w:rPr>
          <w:bCs/>
          <w:color w:val="000000"/>
          <w:u w:color="000000"/>
        </w:rPr>
        <w:t>Si utilizzano i seguenti indicatori per la valutazione:</w:t>
      </w:r>
    </w:p>
    <w:p w:rsidR="008F17C9" w:rsidRPr="008F17C9" w:rsidRDefault="008F17C9" w:rsidP="008F17C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>Osservazione e analisi della realtà tecnologica</w:t>
      </w:r>
    </w:p>
    <w:p w:rsidR="008F17C9" w:rsidRPr="008F17C9" w:rsidRDefault="008F17C9" w:rsidP="008F17C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>Progettazione, realizzazione e verifica di esperienze operative</w:t>
      </w:r>
    </w:p>
    <w:p w:rsidR="008F17C9" w:rsidRPr="008F17C9" w:rsidRDefault="008F17C9" w:rsidP="008F17C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 xml:space="preserve">Conoscenze tecniche e tecnologiche </w:t>
      </w:r>
    </w:p>
    <w:p w:rsidR="008F17C9" w:rsidRPr="008F17C9" w:rsidRDefault="008F17C9" w:rsidP="008F17C9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8F17C9">
        <w:rPr>
          <w:bCs/>
          <w:color w:val="000000"/>
          <w:u w:color="000000"/>
          <w:lang w:val="it-IT"/>
        </w:rPr>
        <w:t>Comprensione e uso dei linguaggi specifici</w:t>
      </w: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8F17C9" w:rsidRPr="008F17C9" w:rsidRDefault="008F17C9" w:rsidP="008F17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</w:pPr>
      <w:r w:rsidRPr="008F17C9">
        <w:rPr>
          <w:b/>
          <w:bCs/>
          <w:color w:val="000000"/>
          <w:u w:color="000000"/>
        </w:rPr>
        <w:t>Valutazione formativa</w:t>
      </w:r>
    </w:p>
    <w:p w:rsidR="008F17C9" w:rsidRPr="008F17C9" w:rsidRDefault="008F17C9" w:rsidP="008F17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 w:rsidRPr="008F17C9">
        <w:rPr>
          <w:color w:val="000000"/>
          <w:u w:color="000000"/>
        </w:rPr>
        <w:t xml:space="preserve">La verifica del processo di insegnamento/apprendimento sulla base degli obiettivi fissati si effettua in itinere e tiene conto del percorso personale dell’alunno. La valutazione formativa si intende come strumento ordinario per il controllo del processo di insegnamento/apprendimento. </w:t>
      </w:r>
    </w:p>
    <w:p w:rsidR="008F17C9" w:rsidRPr="008F17C9" w:rsidRDefault="008F17C9" w:rsidP="008F17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6" w:hanging="96"/>
        <w:jc w:val="both"/>
        <w:rPr>
          <w:color w:val="000000"/>
          <w:u w:color="000000"/>
        </w:rPr>
      </w:pPr>
    </w:p>
    <w:p w:rsidR="008F17C9" w:rsidRPr="008F17C9" w:rsidRDefault="008F17C9" w:rsidP="008F17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eastAsia="Arial"/>
          <w:b/>
          <w:bCs/>
          <w:color w:val="000000"/>
          <w:u w:color="000000"/>
        </w:rPr>
      </w:pPr>
      <w:r w:rsidRPr="008F17C9">
        <w:rPr>
          <w:b/>
          <w:bCs/>
          <w:color w:val="000000"/>
          <w:u w:color="000000"/>
        </w:rPr>
        <w:t>Valutazione per competenze</w:t>
      </w: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color w:val="000000"/>
          <w:u w:color="000000"/>
        </w:rPr>
      </w:pPr>
      <w:r w:rsidRPr="008F17C9">
        <w:rPr>
          <w:noProof/>
        </w:rPr>
        <mc:AlternateContent>
          <mc:Choice Requires="wps">
            <w:drawing>
              <wp:anchor distT="152400" distB="152400" distL="152400" distR="152400" simplePos="0" relativeHeight="251657728" behindDoc="0" locked="0" layoutInCell="1" allowOverlap="1" wp14:anchorId="13FC8C4B" wp14:editId="5A9EE153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17C9" w:rsidRDefault="008F17C9" w:rsidP="008F17C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FC8C4B" id="_x0000_s1027" style="position:absolute;margin-left:84.7pt;margin-top:92.9pt;width:461.05pt;height:13.75pt;z-index:2516577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" filled="f" stroked="f">
                <v:textbox style="mso-fit-shape-to-text:t" inset="0,0,0,0">
                  <w:txbxContent>
                    <w:p w:rsidR="008F17C9" w:rsidRDefault="008F17C9" w:rsidP="008F17C9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8F17C9">
        <w:rPr>
          <w:color w:val="000000"/>
          <w:u w:color="000000"/>
        </w:rPr>
        <w:t xml:space="preserve">- Compiti autentici: </w:t>
      </w:r>
      <w:r w:rsidRPr="008F17C9">
        <w:rPr>
          <w:bCs/>
          <w:color w:val="000000"/>
          <w:u w:color="000000"/>
        </w:rPr>
        <w:t>DIZIONARIO ILLUSTRATO DI ARTE (Arte e Immagine con Tecnologia)</w:t>
      </w:r>
      <w:r w:rsidRPr="008F17C9">
        <w:rPr>
          <w:color w:val="000000"/>
          <w:u w:color="000000"/>
        </w:rPr>
        <w:t xml:space="preserve"> </w:t>
      </w:r>
    </w:p>
    <w:p w:rsidR="008F17C9" w:rsidRPr="008F17C9" w:rsidRDefault="008F17C9" w:rsidP="008F17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  <w:r w:rsidRPr="008F17C9">
        <w:rPr>
          <w:color w:val="000000"/>
          <w:u w:color="000000"/>
        </w:rPr>
        <w:t>si veda la tabella dei criteri per i livelli di competenza e le progettazioni di disciplina dei singoli docenti: rubriche di valutazione specifiche e protocollo osservativo.</w:t>
      </w:r>
    </w:p>
    <w:p w:rsidR="008F17C9" w:rsidRPr="008F17C9" w:rsidRDefault="008F17C9" w:rsidP="008F17C9">
      <w:pPr>
        <w:widowControl w:val="0"/>
        <w:spacing w:after="240"/>
        <w:jc w:val="both"/>
      </w:pPr>
      <w:r w:rsidRPr="008F17C9">
        <w:rPr>
          <w:color w:val="000000"/>
          <w:u w:color="000000"/>
        </w:rPr>
        <w:t>- Laboratori</w:t>
      </w:r>
      <w:r w:rsidRPr="008F17C9">
        <w:rPr>
          <w:b/>
          <w:bCs/>
          <w:color w:val="000000"/>
          <w:u w:color="000000"/>
        </w:rPr>
        <w:t xml:space="preserve"> </w:t>
      </w:r>
      <w:r w:rsidRPr="008F17C9">
        <w:rPr>
          <w:color w:val="000000"/>
          <w:u w:color="000000"/>
        </w:rPr>
        <w:t>(si veda tabella dei criteri per i livelli di competenza e le schede progetto).</w:t>
      </w:r>
    </w:p>
    <w:tbl>
      <w:tblPr>
        <w:tblStyle w:val="TableNormal"/>
        <w:tblW w:w="9570" w:type="dxa"/>
        <w:tblInd w:w="14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205"/>
        <w:gridCol w:w="7365"/>
      </w:tblGrid>
      <w:tr w:rsidR="008F17C9" w:rsidRPr="008F17C9" w:rsidTr="00D063FC">
        <w:trPr>
          <w:trHeight w:val="216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jc w:val="center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Cs w:val="24"/>
                <w:u w:color="000000"/>
                <w:lang w:val="en-US"/>
              </w:rPr>
              <w:t>LIVELLO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jc w:val="center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b/>
                <w:bCs/>
                <w:szCs w:val="24"/>
                <w:u w:color="000000"/>
                <w:lang w:val="en-US"/>
              </w:rPr>
              <w:t>INDICATORI ESPLICATIVI</w:t>
            </w:r>
          </w:p>
        </w:tc>
      </w:tr>
      <w:tr w:rsidR="008F17C9" w:rsidRPr="008F17C9" w:rsidTr="00D063FC">
        <w:trPr>
          <w:trHeight w:val="63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A - Avanzato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 </w:t>
            </w:r>
          </w:p>
        </w:tc>
      </w:tr>
      <w:tr w:rsidR="008F17C9" w:rsidRPr="008F17C9" w:rsidTr="00D063FC">
        <w:trPr>
          <w:trHeight w:val="427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B - Intermedio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e risolve problemi in situazioni nuove, compie scelte consapevoli, mostrando di saper utilizzare le conoscenze e le </w:t>
            </w:r>
            <w:proofErr w:type="spellStart"/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abilit</w:t>
            </w:r>
            <w:proofErr w:type="spellEnd"/>
            <w:r w:rsidRPr="008F17C9">
              <w:rPr>
                <w:rFonts w:ascii="Times New Roman" w:hAnsi="Times New Roman" w:cs="Times New Roman"/>
                <w:szCs w:val="24"/>
                <w:u w:color="000000"/>
                <w:lang w:val="fr-FR"/>
              </w:rPr>
              <w:t xml:space="preserve">à </w:t>
            </w: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acquisite. </w:t>
            </w:r>
          </w:p>
        </w:tc>
      </w:tr>
      <w:tr w:rsidR="008F17C9" w:rsidRPr="008F17C9" w:rsidTr="00D063FC">
        <w:trPr>
          <w:trHeight w:val="450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C - Base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semplici anche in situazioni nuove, mostrando di possedere conoscenze e </w:t>
            </w:r>
            <w:proofErr w:type="spellStart"/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>abilit</w:t>
            </w:r>
            <w:proofErr w:type="spellEnd"/>
            <w:r w:rsidRPr="008F17C9">
              <w:rPr>
                <w:rFonts w:ascii="Times New Roman" w:hAnsi="Times New Roman" w:cs="Times New Roman"/>
                <w:szCs w:val="24"/>
                <w:u w:color="000000"/>
                <w:lang w:val="fr-FR"/>
              </w:rPr>
              <w:t xml:space="preserve">à </w:t>
            </w: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fondamentali e di saper applicare basilari </w:t>
            </w: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lastRenderedPageBreak/>
              <w:t xml:space="preserve">regole e procedure apprese. </w:t>
            </w:r>
          </w:p>
        </w:tc>
      </w:tr>
      <w:tr w:rsidR="008F17C9" w:rsidRPr="008F17C9" w:rsidTr="00D063FC">
        <w:trPr>
          <w:trHeight w:val="8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lastRenderedPageBreak/>
              <w:t>D - Iniziale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8F17C9" w:rsidRPr="008F17C9" w:rsidRDefault="008F17C9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8F17C9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L’alunno/a, se opportunamente guidato/a, svolge compiti semplici in situazioni note. </w:t>
            </w:r>
          </w:p>
        </w:tc>
      </w:tr>
    </w:tbl>
    <w:p w:rsidR="008F17C9" w:rsidRPr="008F17C9" w:rsidRDefault="008F17C9" w:rsidP="008F17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315"/>
        <w:jc w:val="both"/>
        <w:rPr>
          <w:color w:val="000000"/>
          <w:u w:color="000000"/>
        </w:rPr>
      </w:pPr>
    </w:p>
    <w:p w:rsidR="008F17C9" w:rsidRPr="008F17C9" w:rsidRDefault="008F17C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>MODALITA</w:t>
      </w:r>
      <w:r w:rsidRPr="008F17C9">
        <w:rPr>
          <w:rFonts w:eastAsia="Arimo"/>
          <w:color w:val="000000"/>
        </w:rPr>
        <w:t xml:space="preserve">’ </w:t>
      </w:r>
      <w:r w:rsidRPr="008F17C9">
        <w:rPr>
          <w:rFonts w:eastAsia="Helvetica Neue"/>
          <w:color w:val="000000"/>
        </w:rPr>
        <w:t xml:space="preserve">DI DOCUMENTAZIONE / COMUNICAZIONE CON LE FAMIGLIE </w:t>
      </w: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Default="008F17C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>Diario personale dell’alunno, registro elettronico, udienze generali, colloqui di ogni singolo docente</w:t>
      </w:r>
      <w:r>
        <w:rPr>
          <w:rFonts w:eastAsia="Helvetica Neue"/>
          <w:color w:val="000000"/>
        </w:rPr>
        <w:t>.</w:t>
      </w:r>
    </w:p>
    <w:p w:rsidR="008F17C9" w:rsidRPr="008F17C9" w:rsidRDefault="008F17C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8F17C9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8F17C9">
        <w:rPr>
          <w:rFonts w:eastAsia="Helvetica Neue"/>
          <w:color w:val="000000"/>
        </w:rPr>
        <w:t>DOCENTI D</w:t>
      </w:r>
      <w:r w:rsidR="008F17C9" w:rsidRPr="008F17C9">
        <w:rPr>
          <w:rFonts w:eastAsia="Helvetica Neue"/>
          <w:color w:val="000000"/>
        </w:rPr>
        <w:t xml:space="preserve">’AREA: Sara Soccini; Roberta </w:t>
      </w:r>
      <w:proofErr w:type="spellStart"/>
      <w:r w:rsidR="008F17C9" w:rsidRPr="008F17C9">
        <w:rPr>
          <w:rFonts w:eastAsia="Helvetica Neue"/>
          <w:color w:val="000000"/>
        </w:rPr>
        <w:t>Riboni</w:t>
      </w:r>
      <w:proofErr w:type="spellEnd"/>
      <w:r w:rsidR="008F17C9" w:rsidRPr="008F17C9">
        <w:rPr>
          <w:rFonts w:eastAsia="Helvetica Neue"/>
          <w:color w:val="000000"/>
        </w:rPr>
        <w:t xml:space="preserve">; Deborah </w:t>
      </w:r>
      <w:proofErr w:type="spellStart"/>
      <w:r w:rsidR="008F17C9" w:rsidRPr="008F17C9">
        <w:rPr>
          <w:rFonts w:eastAsia="Helvetica Neue"/>
          <w:color w:val="000000"/>
        </w:rPr>
        <w:t>Duva</w:t>
      </w:r>
      <w:proofErr w:type="spellEnd"/>
      <w:r w:rsidR="008F17C9">
        <w:rPr>
          <w:rFonts w:eastAsia="Helvetica Neue"/>
          <w:color w:val="000000"/>
        </w:rPr>
        <w:t>.</w:t>
      </w:r>
    </w:p>
    <w:sectPr w:rsidR="001C13CD" w:rsidRPr="008F17C9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397" w:rsidRDefault="009E2397">
      <w:r>
        <w:separator/>
      </w:r>
    </w:p>
  </w:endnote>
  <w:endnote w:type="continuationSeparator" w:id="0">
    <w:p w:rsidR="009E2397" w:rsidRDefault="009E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3CD" w:rsidRDefault="001C13C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397" w:rsidRDefault="009E2397">
      <w:r>
        <w:separator/>
      </w:r>
    </w:p>
  </w:footnote>
  <w:footnote w:type="continuationSeparator" w:id="0">
    <w:p w:rsidR="009E2397" w:rsidRDefault="009E2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3CD" w:rsidRDefault="001C13C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545C0"/>
    <w:multiLevelType w:val="multilevel"/>
    <w:tmpl w:val="1DF2146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1" w15:restartNumberingAfterBreak="0">
    <w:nsid w:val="2C1F54AF"/>
    <w:multiLevelType w:val="multilevel"/>
    <w:tmpl w:val="F474B83A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2" w15:restartNumberingAfterBreak="0">
    <w:nsid w:val="3F1D7DFE"/>
    <w:multiLevelType w:val="hybridMultilevel"/>
    <w:tmpl w:val="EAA8C4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C26AC"/>
    <w:multiLevelType w:val="multilevel"/>
    <w:tmpl w:val="B50634F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3CD"/>
    <w:rsid w:val="00077A49"/>
    <w:rsid w:val="000968F9"/>
    <w:rsid w:val="000A6F84"/>
    <w:rsid w:val="000C0B14"/>
    <w:rsid w:val="000D12F3"/>
    <w:rsid w:val="00154660"/>
    <w:rsid w:val="001730DA"/>
    <w:rsid w:val="001C13CD"/>
    <w:rsid w:val="002300E0"/>
    <w:rsid w:val="002D4327"/>
    <w:rsid w:val="00330BF1"/>
    <w:rsid w:val="003C4822"/>
    <w:rsid w:val="00472F05"/>
    <w:rsid w:val="004D5BAD"/>
    <w:rsid w:val="004F3359"/>
    <w:rsid w:val="005D6F27"/>
    <w:rsid w:val="00602002"/>
    <w:rsid w:val="00661318"/>
    <w:rsid w:val="006E1679"/>
    <w:rsid w:val="008A5288"/>
    <w:rsid w:val="008F17C9"/>
    <w:rsid w:val="009E2397"/>
    <w:rsid w:val="00A11BF0"/>
    <w:rsid w:val="00A81B45"/>
    <w:rsid w:val="00BB038F"/>
    <w:rsid w:val="00C175FA"/>
    <w:rsid w:val="00CC3C3C"/>
    <w:rsid w:val="00CD324A"/>
    <w:rsid w:val="00E36D6F"/>
    <w:rsid w:val="00F33148"/>
    <w:rsid w:val="00F70E4F"/>
    <w:rsid w:val="00FD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657E"/>
  <w15:docId w15:val="{5AA98F9E-EA3C-4F60-96A9-1CDD68AA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Didefault">
    <w:name w:val="Di default"/>
    <w:qFormat/>
    <w:rsid w:val="008F17C9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sid w:val="008F17C9"/>
    <w:rPr>
      <w:rFonts w:ascii="Helvetica Neue" w:eastAsia="Helvetica Neue" w:hAnsi="Helvetica Neue" w:cs="Helvetica Neue"/>
      <w:color w:val="000000"/>
      <w:szCs w:val="20"/>
    </w:rPr>
  </w:style>
  <w:style w:type="paragraph" w:styleId="Paragrafoelenco">
    <w:name w:val="List Paragraph"/>
    <w:basedOn w:val="Normale"/>
    <w:uiPriority w:val="34"/>
    <w:qFormat/>
    <w:rsid w:val="008F17C9"/>
    <w:pPr>
      <w:ind w:left="720"/>
      <w:contextualSpacing/>
    </w:pPr>
    <w:rPr>
      <w:rFonts w:eastAsia="Arial Unicode MS"/>
      <w:lang w:val="en-US" w:eastAsia="en-US"/>
    </w:rPr>
  </w:style>
  <w:style w:type="paragraph" w:customStyle="1" w:styleId="Contenutocornice">
    <w:name w:val="Contenuto cornice"/>
    <w:basedOn w:val="Normale"/>
    <w:qFormat/>
    <w:rsid w:val="008F17C9"/>
    <w:rPr>
      <w:rFonts w:eastAsia="Arial Unicode MS"/>
      <w:lang w:val="en-US" w:eastAsia="en-US"/>
    </w:rPr>
  </w:style>
  <w:style w:type="table" w:styleId="Grigliatabella">
    <w:name w:val="Table Grid"/>
    <w:basedOn w:val="Tabellanormale"/>
    <w:uiPriority w:val="39"/>
    <w:rsid w:val="008F17C9"/>
    <w:rPr>
      <w:rFonts w:eastAsia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13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Angelo Stanghellini</cp:lastModifiedBy>
  <cp:revision>8</cp:revision>
  <dcterms:created xsi:type="dcterms:W3CDTF">2018-10-10T13:01:00Z</dcterms:created>
  <dcterms:modified xsi:type="dcterms:W3CDTF">2018-10-31T14:41:00Z</dcterms:modified>
</cp:coreProperties>
</file>